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D3" w:rsidRPr="009172D3" w:rsidRDefault="009172D3" w:rsidP="00917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D3">
        <w:rPr>
          <w:rFonts w:ascii="Times New Roman" w:hAnsi="Times New Roman" w:cs="Times New Roman"/>
          <w:b/>
          <w:sz w:val="24"/>
          <w:szCs w:val="24"/>
        </w:rPr>
        <w:t>KLAUZULA INFORMACYJNA – kandydaci do pracy.</w:t>
      </w:r>
    </w:p>
    <w:p w:rsidR="009172D3" w:rsidRDefault="009172D3" w:rsidP="0091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D3" w:rsidRDefault="009172D3" w:rsidP="009172D3">
      <w:p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(RODO), informujemy że:</w:t>
      </w:r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Administr</w:t>
      </w:r>
      <w:r w:rsidR="00AC4FB1">
        <w:rPr>
          <w:rFonts w:ascii="Times New Roman" w:hAnsi="Times New Roman" w:cs="Times New Roman"/>
          <w:sz w:val="24"/>
          <w:szCs w:val="24"/>
        </w:rPr>
        <w:t>atorem przesyłanych danych jest Szkoła Podstawowa im. Ludwika Szymoniaka w Sobótce</w:t>
      </w:r>
      <w:r w:rsidRPr="009172D3">
        <w:rPr>
          <w:rFonts w:ascii="Times New Roman" w:hAnsi="Times New Roman" w:cs="Times New Roman"/>
          <w:sz w:val="24"/>
          <w:szCs w:val="24"/>
        </w:rPr>
        <w:t xml:space="preserve">, reprezentowany przez Dyrektora, email: </w:t>
      </w:r>
      <w:hyperlink r:id="rId5" w:history="1">
        <w:r w:rsidR="00AC4FB1" w:rsidRPr="00F904D4">
          <w:rPr>
            <w:rStyle w:val="Hipercze"/>
            <w:rFonts w:ascii="Times New Roman" w:hAnsi="Times New Roman" w:cs="Times New Roman"/>
            <w:sz w:val="24"/>
            <w:szCs w:val="24"/>
          </w:rPr>
          <w:t>zssobotka@wp.pl</w:t>
        </w:r>
      </w:hyperlink>
      <w:r w:rsidR="00AC4F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Celem przetwarzania Państwa danych osobowych jest przeprowadzenie i rozstrzygnięcie procesu rekrutacji, zaś podstawą prawną przetwarzania jest Ustawa z 26 czerwca 1974 r. Kodeks pracy oraz w przypadku dobrowolnego podania innych danych, niż wynikające z przepisów prawa - Państwa zgoda.</w:t>
      </w:r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Podanie danych osobowych wynikających z przepisu prawa jest obowiązkowe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72D3">
        <w:rPr>
          <w:rFonts w:ascii="Times New Roman" w:hAnsi="Times New Roman" w:cs="Times New Roman"/>
          <w:sz w:val="24"/>
          <w:szCs w:val="24"/>
        </w:rPr>
        <w:t xml:space="preserve"> (Art.6 ust. 1 pkt a, c, f 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Nie przewiduje się przekazywania Państwa danych do państw spoza Europejskiego Obszaru Gospodarczego lub instytucji międzynarodowych ani przetwarzania danych osobowych w celu innym niż cel, w którym dane osobowe zostały zebrane.</w:t>
      </w:r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Decyzje dotyczące Państwa danych osobowych nie będą podejmowane w sposób zautomatyzowany.</w:t>
      </w:r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Państwa dane osobowe będą przechowywane przez 3 miesiące od dnia rozstrzygnięcia procesu rekrutacji do celów rekrutacyjnych, oraz przez 3 lat w celu zabezpieczenia ewentualnych roszczeń.</w:t>
      </w:r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Macie Państwo prawo do: ochrony Waszych danych osobowych, informacji o zasadach ich przetwarzania, dostępu do nich i uzyskania ich kopii, sprostowania, wniesienia skargi do Prezesa Urzędu Ochrony Danych Osobowych, ograniczenia przetwarzania oraz powiadomienia każdego odbiorcę o sprostowaniu, usunięciu danych lub ograniczeniu przetwarzania.</w:t>
      </w:r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Konta</w:t>
      </w:r>
      <w:r>
        <w:rPr>
          <w:rFonts w:ascii="Times New Roman" w:hAnsi="Times New Roman" w:cs="Times New Roman"/>
          <w:sz w:val="24"/>
          <w:szCs w:val="24"/>
        </w:rPr>
        <w:t xml:space="preserve">kt z Inspektorem ochrony danych pod adresem mail: </w:t>
      </w:r>
      <w:hyperlink r:id="rId6" w:history="1">
        <w:r w:rsidRPr="005104A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D7A" w:rsidRP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W odniesieniu do danych przetwarzanych na podstawie zgody macie Państwo ponadto prawo do usunięcia oraz przenoszenia danych oraz prawo do cofnięcia zgody w dowolnym momencie. Wycofanie się ze zgody można złożyć w formie wysłania stosownego żądania na adres e-mail lub adres pocztowy administratora. Konsekwencją wycofania się ze zgody będzie brak możliwości przetwarzania danych przez administratora.</w:t>
      </w:r>
    </w:p>
    <w:sectPr w:rsidR="001C3D7A" w:rsidRPr="0091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6DC0"/>
    <w:multiLevelType w:val="hybridMultilevel"/>
    <w:tmpl w:val="72FA6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D3"/>
    <w:rsid w:val="001C3D7A"/>
    <w:rsid w:val="002B140A"/>
    <w:rsid w:val="009172D3"/>
    <w:rsid w:val="00A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1971"/>
  <w15:chartTrackingRefBased/>
  <w15:docId w15:val="{53C5A0A8-C5BD-43EF-8189-6C57C678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7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zssobot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Użytkownik</cp:lastModifiedBy>
  <cp:revision>2</cp:revision>
  <dcterms:created xsi:type="dcterms:W3CDTF">2020-08-31T07:27:00Z</dcterms:created>
  <dcterms:modified xsi:type="dcterms:W3CDTF">2020-08-31T07:27:00Z</dcterms:modified>
</cp:coreProperties>
</file>